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Meets With Iran Amidst Tensions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2026-02-07</w:t>
      </w:r>
    </w:p>
    <w:p>
      <w:pPr/>
      <w:r>
        <w:t>1 min read</w:t>
      </w:r>
    </w:p>
    <w:p/>
    <w:p>
      <w:r>
        <w:rPr>
          <w:b/>
        </w:rPr>
        <w:t>Iran makes concessions for ‘deal’ with USA, as Middle East war looms.</w:t>
      </w:r>
    </w:p>
    <w:p>
      <w:r>
        <w:rPr>
          <w:b/>
        </w:rPr>
        <w:t>Details.</w:t>
      </w:r>
      <w:r>
        <w:t xml:space="preserve"> </w:t>
      </w:r>
      <w:hyperlink r:id="rId11">
        <w:r>
          <w:rPr>
            <w:color w:val="0000FF"/>
            <w:u w:val="single"/>
          </w:rPr>
          <w:t>Bilateral talks</w:t>
        </w:r>
      </w:hyperlink>
      <w:r>
        <w:t xml:space="preserve"> were held in neutral Oman on Friday to discuss Iran’s nuclear weapons program. Negotiations had </w:t>
      </w:r>
      <w:hyperlink r:id="rId12">
        <w:r>
          <w:rPr>
            <w:color w:val="0000FF"/>
            <w:u w:val="single"/>
          </w:rPr>
          <w:t>nearly collapsed</w:t>
        </w:r>
      </w:hyperlink>
      <w:r>
        <w:t xml:space="preserve"> this week due to </w:t>
      </w:r>
      <w:hyperlink r:id="rId13">
        <w:r>
          <w:rPr>
            <w:color w:val="0000FF"/>
            <w:u w:val="single"/>
          </w:rPr>
          <w:t>disagreements</w:t>
        </w:r>
      </w:hyperlink>
      <w:r>
        <w:t xml:space="preserve"> on the location and parameters. US officials were </w:t>
      </w:r>
      <w:hyperlink r:id="rId14">
        <w:r>
          <w:rPr>
            <w:color w:val="0000FF"/>
            <w:u w:val="single"/>
          </w:rPr>
          <w:t>reportedly</w:t>
        </w:r>
      </w:hyperlink>
      <w:r>
        <w:t xml:space="preserve"> “very sceptical” of the meeting’s utility, but agreed to go ahead after allied </w:t>
      </w:r>
      <w:hyperlink r:id="rId15">
        <w:r>
          <w:rPr>
            <w:color w:val="0000FF"/>
            <w:u w:val="single"/>
          </w:rPr>
          <w:t>requests</w:t>
        </w:r>
      </w:hyperlink>
      <w:r>
        <w:t>.</w:t>
      </w:r>
    </w:p>
    <w:p>
      <w:r>
        <w:t xml:space="preserve">► The negotiations are meant to </w:t>
      </w:r>
      <w:hyperlink r:id="rId16">
        <w:r>
          <w:rPr>
            <w:color w:val="0000FF"/>
            <w:u w:val="single"/>
          </w:rPr>
          <w:t>stave off</w:t>
        </w:r>
      </w:hyperlink>
      <w:r>
        <w:t xml:space="preserve"> President Trump’s threatened “next attack” on Iran, forcing concessions. The US wants to </w:t>
      </w:r>
      <w:hyperlink r:id="rId17">
        <w:r>
          <w:rPr>
            <w:color w:val="0000FF"/>
            <w:u w:val="single"/>
          </w:rPr>
          <w:t>impose</w:t>
        </w:r>
      </w:hyperlink>
      <w:r>
        <w:t xml:space="preserve"> “zero nuclear capability,” which Iran </w:t>
      </w:r>
      <w:hyperlink r:id="rId17">
        <w:r>
          <w:rPr>
            <w:color w:val="0000FF"/>
            <w:u w:val="single"/>
          </w:rPr>
          <w:t>agreed</w:t>
        </w:r>
      </w:hyperlink>
      <w:r>
        <w:t xml:space="preserve"> to in principle. However, broader American </w:t>
      </w:r>
      <w:hyperlink r:id="rId18">
        <w:r>
          <w:rPr>
            <w:color w:val="0000FF"/>
            <w:u w:val="single"/>
          </w:rPr>
          <w:t>demands</w:t>
        </w:r>
      </w:hyperlink>
      <w:r>
        <w:t xml:space="preserve"> to disarm Iran’s conventional missile arsenal and its </w:t>
      </w:r>
      <w:hyperlink r:id="rId19">
        <w:r>
          <w:rPr>
            <w:color w:val="0000FF"/>
            <w:u w:val="single"/>
          </w:rPr>
          <w:t>imperialist proxies</w:t>
        </w:r>
      </w:hyperlink>
      <w:r>
        <w:t xml:space="preserve"> were </w:t>
      </w:r>
      <w:hyperlink r:id="rId20">
        <w:r>
          <w:rPr>
            <w:color w:val="0000FF"/>
            <w:u w:val="single"/>
          </w:rPr>
          <w:t>refused</w:t>
        </w:r>
      </w:hyperlink>
      <w:r>
        <w:t>.</w:t>
      </w:r>
    </w:p>
    <w:p>
      <w:r>
        <w:t xml:space="preserve">► The US </w:t>
      </w:r>
      <w:hyperlink r:id="rId21">
        <w:r>
          <w:rPr>
            <w:color w:val="0000FF"/>
            <w:u w:val="single"/>
          </w:rPr>
          <w:t>qualified</w:t>
        </w:r>
      </w:hyperlink>
      <w:r>
        <w:t xml:space="preserve"> the outcome of the Oman meeting as “very good,” and Iranian authorities </w:t>
      </w:r>
      <w:hyperlink r:id="rId22">
        <w:r>
          <w:rPr>
            <w:color w:val="0000FF"/>
            <w:u w:val="single"/>
          </w:rPr>
          <w:t>stated</w:t>
        </w:r>
      </w:hyperlink>
      <w:r>
        <w:t xml:space="preserve"> it was “a good start.” </w:t>
      </w:r>
      <w:hyperlink r:id="rId23">
        <w:r>
          <w:rPr>
            <w:color w:val="0000FF"/>
            <w:u w:val="single"/>
          </w:rPr>
          <w:t>Further talks</w:t>
        </w:r>
      </w:hyperlink>
      <w:r>
        <w:t xml:space="preserve"> are now being planned for next week. Nevertheless, Iranian concessions still </w:t>
      </w:r>
      <w:hyperlink r:id="rId24">
        <w:r>
          <w:rPr>
            <w:color w:val="0000FF"/>
            <w:u w:val="single"/>
          </w:rPr>
          <w:t>fall short</w:t>
        </w:r>
      </w:hyperlink>
      <w:r>
        <w:t xml:space="preserve"> of President Trump’s maximalist demands, with the US issuing </w:t>
      </w:r>
      <w:hyperlink r:id="rId25">
        <w:r>
          <w:rPr>
            <w:color w:val="0000FF"/>
            <w:u w:val="single"/>
          </w:rPr>
          <w:t>new sanctions</w:t>
        </w:r>
      </w:hyperlink>
      <w:r>
        <w:t xml:space="preserve"> against Iran just after the Oman talks concluded.</w:t>
      </w:r>
    </w:p>
    <w:p>
      <w:r>
        <w:rPr>
          <w:b/>
        </w:rPr>
        <w:t>Context.</w:t>
      </w:r>
      <w:r>
        <w:t xml:space="preserve"> In 2025, </w:t>
      </w:r>
      <w:hyperlink r:id="rId26">
        <w:r>
          <w:rPr>
            <w:color w:val="0000FF"/>
            <w:u w:val="single"/>
          </w:rPr>
          <w:t>similar talks</w:t>
        </w:r>
      </w:hyperlink>
      <w:r>
        <w:t xml:space="preserve"> in Oman were previously </w:t>
      </w:r>
      <w:hyperlink r:id="rId27">
        <w:r>
          <w:rPr>
            <w:color w:val="0000FF"/>
            <w:u w:val="single"/>
          </w:rPr>
          <w:t>interrupted</w:t>
        </w:r>
      </w:hyperlink>
      <w:r>
        <w:t xml:space="preserve"> by the </w:t>
      </w:r>
      <w:hyperlink r:id="rId28">
        <w:r>
          <w:rPr>
            <w:color w:val="0000FF"/>
            <w:u w:val="single"/>
          </w:rPr>
          <w:t>Twelve-Day War</w:t>
        </w:r>
      </w:hyperlink>
      <w:r>
        <w:t>, with US-Israeli attacks on Iranian cities, missile bases and nuclear facilities. The US claimed “</w:t>
      </w:r>
      <w:hyperlink r:id="rId29">
        <w:r>
          <w:rPr>
            <w:color w:val="0000FF"/>
            <w:u w:val="single"/>
          </w:rPr>
          <w:t>obliteration</w:t>
        </w:r>
      </w:hyperlink>
      <w:r>
        <w:t xml:space="preserve">” of Iran’s nuclear program, but </w:t>
      </w:r>
      <w:hyperlink r:id="rId30">
        <w:r>
          <w:rPr>
            <w:color w:val="0000FF"/>
            <w:u w:val="single"/>
          </w:rPr>
          <w:t>remained</w:t>
        </w:r>
      </w:hyperlink>
      <w:r>
        <w:t xml:space="preserve"> concerned about the threat. In the aftermath of the attacks, parts of the Iranian bourgeoisie nonetheless </w:t>
      </w:r>
      <w:hyperlink r:id="rId31">
        <w:r>
          <w:rPr>
            <w:color w:val="0000FF"/>
            <w:u w:val="single"/>
          </w:rPr>
          <w:t>publicly supported</w:t>
        </w:r>
      </w:hyperlink>
      <w:r>
        <w:t xml:space="preserve"> renewed engagement with the West.</w:t>
      </w:r>
    </w:p>
    <w:p>
      <w:r>
        <w:t xml:space="preserve">► In December, after Israel </w:t>
      </w:r>
      <w:hyperlink r:id="rId32">
        <w:r>
          <w:rPr>
            <w:color w:val="0000FF"/>
            <w:u w:val="single"/>
          </w:rPr>
          <w:t>presented</w:t>
        </w:r>
      </w:hyperlink>
      <w:r>
        <w:t xml:space="preserve"> a new “attack plan” to Washington, spontaneous worker-led </w:t>
      </w:r>
      <w:hyperlink r:id="rId33">
        <w:r>
          <w:rPr>
            <w:color w:val="0000FF"/>
            <w:u w:val="single"/>
          </w:rPr>
          <w:t>protests</w:t>
        </w:r>
      </w:hyperlink>
      <w:r>
        <w:t xml:space="preserve"> erupted in Iran. In response, the capitalist regime </w:t>
      </w:r>
      <w:hyperlink r:id="rId34">
        <w:r>
          <w:rPr>
            <w:color w:val="0000FF"/>
            <w:u w:val="single"/>
          </w:rPr>
          <w:t>massacred thousands</w:t>
        </w:r>
      </w:hyperlink>
      <w:r>
        <w:t xml:space="preserve"> of </w:t>
      </w:r>
      <w:hyperlink r:id="rId35">
        <w:r>
          <w:rPr>
            <w:color w:val="0000FF"/>
            <w:u w:val="single"/>
          </w:rPr>
          <w:t>striking workers</w:t>
        </w:r>
      </w:hyperlink>
      <w:r>
        <w:t xml:space="preserve"> and </w:t>
      </w:r>
      <w:hyperlink r:id="rId36">
        <w:r>
          <w:rPr>
            <w:color w:val="0000FF"/>
            <w:u w:val="single"/>
          </w:rPr>
          <w:t>demonstrators</w:t>
        </w:r>
      </w:hyperlink>
      <w:r>
        <w:t xml:space="preserve">. The US is </w:t>
      </w:r>
      <w:hyperlink r:id="rId37">
        <w:r>
          <w:rPr>
            <w:color w:val="0000FF"/>
            <w:u w:val="single"/>
          </w:rPr>
          <w:t>exploiting</w:t>
        </w:r>
      </w:hyperlink>
      <w:r>
        <w:t xml:space="preserve"> the crisis, using outrage over killings as a </w:t>
      </w:r>
      <w:hyperlink r:id="rId38">
        <w:r>
          <w:rPr>
            <w:color w:val="0000FF"/>
            <w:u w:val="single"/>
          </w:rPr>
          <w:t>pretext</w:t>
        </w:r>
      </w:hyperlink>
      <w:r>
        <w:t xml:space="preserve"> for imperialist war.</w:t>
      </w:r>
    </w:p>
    <w:p>
      <w:r>
        <w:t xml:space="preserve">► Since January, the US has </w:t>
      </w:r>
      <w:hyperlink r:id="rId39">
        <w:r>
          <w:rPr>
            <w:color w:val="0000FF"/>
            <w:u w:val="single"/>
          </w:rPr>
          <w:t>built up</w:t>
        </w:r>
      </w:hyperlink>
      <w:r>
        <w:t xml:space="preserve"> large offensive forces near Iran, which President Trump </w:t>
      </w:r>
      <w:hyperlink r:id="rId40">
        <w:r>
          <w:rPr>
            <w:color w:val="0000FF"/>
            <w:u w:val="single"/>
          </w:rPr>
          <w:t>termed</w:t>
        </w:r>
      </w:hyperlink>
      <w:r>
        <w:t xml:space="preserve"> an “armada,” including a Carrier Strike Group. In preparation, the US </w:t>
      </w:r>
      <w:hyperlink r:id="rId41">
        <w:r>
          <w:rPr>
            <w:color w:val="0000FF"/>
            <w:u w:val="single"/>
          </w:rPr>
          <w:t>launched</w:t>
        </w:r>
      </w:hyperlink>
      <w:r>
        <w:t xml:space="preserve"> aerial military exercises in the region and </w:t>
      </w:r>
      <w:hyperlink r:id="rId42">
        <w:r>
          <w:rPr>
            <w:color w:val="0000FF"/>
            <w:u w:val="single"/>
          </w:rPr>
          <w:t>deployed</w:t>
        </w:r>
      </w:hyperlink>
      <w:r>
        <w:t xml:space="preserve"> additional missile defence systems to protect American bases and allies. Maximising this pressure, Trump </w:t>
      </w:r>
      <w:hyperlink r:id="rId43">
        <w:r>
          <w:rPr>
            <w:color w:val="0000FF"/>
            <w:u w:val="single"/>
          </w:rPr>
          <w:t>warned</w:t>
        </w:r>
      </w:hyperlink>
      <w:r>
        <w:t xml:space="preserve"> that Iranian leaders should be “very worried.” </w:t>
      </w:r>
    </w:p>
    <w:p>
      <w:r>
        <w:t xml:space="preserve">► This week, the American fleet in the Gulf </w:t>
      </w:r>
      <w:hyperlink r:id="rId44">
        <w:r>
          <w:rPr>
            <w:color w:val="0000FF"/>
            <w:u w:val="single"/>
          </w:rPr>
          <w:t>shot down</w:t>
        </w:r>
      </w:hyperlink>
      <w:r>
        <w:t xml:space="preserve"> an Iranian military drone that was flying nearby. The US </w:t>
      </w:r>
      <w:hyperlink r:id="rId45">
        <w:r>
          <w:rPr>
            <w:color w:val="0000FF"/>
            <w:u w:val="single"/>
          </w:rPr>
          <w:t>claimed</w:t>
        </w:r>
      </w:hyperlink>
      <w:r>
        <w:t xml:space="preserve"> the aircraft was “acting aggressively.”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s-meets-with-iran-amidst-tensions" TargetMode="External"/><Relationship Id="rId11" Type="http://schemas.openxmlformats.org/officeDocument/2006/relationships/hyperlink" Target="https://www.bbc.com/news/articles/cvgj2knp4d9o" TargetMode="External"/><Relationship Id="rId12" Type="http://schemas.openxmlformats.org/officeDocument/2006/relationships/hyperlink" Target="https://www.axios.com/2026/02/04/iran-nuclear-talks-canceled-witkoff" TargetMode="External"/><Relationship Id="rId13" Type="http://schemas.openxmlformats.org/officeDocument/2006/relationships/hyperlink" Target="https://www.axios.com/2026/02/03/iran-us-nuclear-negotiations-format" TargetMode="External"/><Relationship Id="rId14" Type="http://schemas.openxmlformats.org/officeDocument/2006/relationships/hyperlink" Target="https://x.com/BarakRavid/status/2019136600039432314" TargetMode="External"/><Relationship Id="rId15" Type="http://schemas.openxmlformats.org/officeDocument/2006/relationships/hyperlink" Target="https://www.politico.com/news/2026/02/05/arab-allies-us-iran-talks-oman-00767830" TargetMode="External"/><Relationship Id="rId16" Type="http://schemas.openxmlformats.org/officeDocument/2006/relationships/hyperlink" Target="https://x.com/TrumpTruthOnX/status/2016491195007131822" TargetMode="External"/><Relationship Id="rId17" Type="http://schemas.openxmlformats.org/officeDocument/2006/relationships/hyperlink" Target="https://www.aa.com.tr/en/americas/white-house-warns-iran-of-options-besides-diplomacy-ahead-of-nuclear-talks/3821895" TargetMode="External"/><Relationship Id="rId18" Type="http://schemas.openxmlformats.org/officeDocument/2006/relationships/hyperlink" Target="https://www.newarab.com/news/iran-and-us-present-last-demands-ahead-crunch-nuclear-talks" TargetMode="External"/><Relationship Id="rId19" Type="http://schemas.openxmlformats.org/officeDocument/2006/relationships/hyperlink" Target="https://us.politsturm.com/axis-resistance-iranian-imperialism" TargetMode="External"/><Relationship Id="rId20" Type="http://schemas.openxmlformats.org/officeDocument/2006/relationships/hyperlink" Target="https://www.france24.com/en/middle-east/20260205-missiles-uranium-stockpiles-thorny-issues-on-the-iran-talks-table" TargetMode="External"/><Relationship Id="rId21" Type="http://schemas.openxmlformats.org/officeDocument/2006/relationships/hyperlink" Target="https://edition.cnn.com/2026/02/06/middleeast/us-iran-oman-talks-explained-intl" TargetMode="External"/><Relationship Id="rId22" Type="http://schemas.openxmlformats.org/officeDocument/2006/relationships/hyperlink" Target="https://www.aljazeera.com/news/2026/2/6/iran-us-hold-talks-in-oman-as-fears-of-war-hang-over-region" TargetMode="External"/><Relationship Id="rId23" Type="http://schemas.openxmlformats.org/officeDocument/2006/relationships/hyperlink" Target="https://www.jpost.com/international/article-885853" TargetMode="External"/><Relationship Id="rId24" Type="http://schemas.openxmlformats.org/officeDocument/2006/relationships/hyperlink" Target="https://www.wsj.com/world/middle-east/u-s-and-iran-gather-for-high-stakes-nuclear-talks-f4c6174e?gaa_at=eafs&amp;gaa_n=AWEtsqdTveDUNBU73DYpxaC4gQcLYSkKeEB-tONSDwJGrCQieMxCe6oGh9GBFuvZkw%3D%3D&amp;gaa_ts=69872afa&amp;gaa_sig=VPiqJsHLGlUUbKpSqhKsBeZ-sNaS0o8FCuywbEqvKR7Rmy8u5mR-ZKQ7weF9xxZWovLjSFuzlHIfusjYOrlIEQ%3D%3D" TargetMode="External"/><Relationship Id="rId25" Type="http://schemas.openxmlformats.org/officeDocument/2006/relationships/hyperlink" Target="https://www.politico.com/news/2026/02/06/iran-oil-sanctions-nuclear-talks-00769095" TargetMode="External"/><Relationship Id="rId26" Type="http://schemas.openxmlformats.org/officeDocument/2006/relationships/hyperlink" Target="https://us.politsturm.com/maneuvering-us-iran-nuclear-talks" TargetMode="External"/><Relationship Id="rId27" Type="http://schemas.openxmlformats.org/officeDocument/2006/relationships/hyperlink" Target="https://thehill.com/policy/international/5348689-iran-nuclear-deal-talks-suspended/" TargetMode="External"/><Relationship Id="rId28" Type="http://schemas.openxmlformats.org/officeDocument/2006/relationships/hyperlink" Target="https://us.politsturm.com/escalation-israel-and-iran" TargetMode="External"/><Relationship Id="rId29" Type="http://schemas.openxmlformats.org/officeDocument/2006/relationships/hyperlink" Target="https://www.cnbc.com/2025/06/23/donald-trump-calls-obliteration-an-accurate-description-of-damage-to-irans-nuclear-facilities.html" TargetMode="External"/><Relationship Id="rId30" Type="http://schemas.openxmlformats.org/officeDocument/2006/relationships/hyperlink" Target="https://www.washingtonpost.com/world/2025/10/02/iran-strikes-sanctions-israel-gulf-nuclear-trump/" TargetMode="External"/><Relationship Id="rId31" Type="http://schemas.openxmlformats.org/officeDocument/2006/relationships/hyperlink" Target="https://us.politsturm.com/iranian-capitalists-seek-us-detente" TargetMode="External"/><Relationship Id="rId32" Type="http://schemas.openxmlformats.org/officeDocument/2006/relationships/hyperlink" Target="https://www.nbcnews.com/politics/white-house/netanyahu-plans-brief-trump-possible-new-iran-strikes-rcna250112" TargetMode="External"/><Relationship Id="rId33" Type="http://schemas.openxmlformats.org/officeDocument/2006/relationships/hyperlink" Target="https://us.politsturm.com/iran-gripped-by-economic-protests" TargetMode="External"/><Relationship Id="rId34" Type="http://schemas.openxmlformats.org/officeDocument/2006/relationships/hyperlink" Target="https://www.theguardian.com/global-development/2026/jan/27/iran-protests-death-toll-disappeared-bodies-mass-burials-30000-dead" TargetMode="External"/><Relationship Id="rId35" Type="http://schemas.openxmlformats.org/officeDocument/2006/relationships/hyperlink" Target="https://www.ituc-csi.org/iran-ituc-condemns-brutal-repression" TargetMode="External"/><Relationship Id="rId36" Type="http://schemas.openxmlformats.org/officeDocument/2006/relationships/hyperlink" Target="https://www.nytimes.com/2026/01/25/world/middleeast/iran-how-crackdown-was-done.html" TargetMode="External"/><Relationship Id="rId37" Type="http://schemas.openxmlformats.org/officeDocument/2006/relationships/hyperlink" Target="https://www.nytimes.com/2026/01/26/us/politics/trump-reports-iran-government.html" TargetMode="External"/><Relationship Id="rId38" Type="http://schemas.openxmlformats.org/officeDocument/2006/relationships/hyperlink" Target="https://www.politico.eu/article/us-donald-trump-threatens-tehran-after-deadly-protests/" TargetMode="External"/><Relationship Id="rId39" Type="http://schemas.openxmlformats.org/officeDocument/2006/relationships/hyperlink" Target="https://edition.cnn.com/2026/01/30/politics/us-military-equipment-middle-east-iran" TargetMode="External"/><Relationship Id="rId40" Type="http://schemas.openxmlformats.org/officeDocument/2006/relationships/hyperlink" Target="https://www.nytimes.com/2026/01/23/world/middleeast/trump-armada-iran-naval-force.html" TargetMode="External"/><Relationship Id="rId41" Type="http://schemas.openxmlformats.org/officeDocument/2006/relationships/hyperlink" Target="https://www.theguardian.com/us-news/2026/jan/27/us-announces-multi-day-aerial-military-drills-in-the-middle-east-amid-iran-tensions" TargetMode="External"/><Relationship Id="rId42" Type="http://schemas.openxmlformats.org/officeDocument/2006/relationships/hyperlink" Target="https://www.aa.com.tr/en/americas/us-strengthening-air-missile-defenses-across-middle-east-as-part-of-preparation-before-striking-iran-reports/3817305" TargetMode="External"/><Relationship Id="rId43" Type="http://schemas.openxmlformats.org/officeDocument/2006/relationships/hyperlink" Target="https://www.bloomberg.com/news/articles/2026-02-04/iran-wants-to-change-venue-of-us-talks-to-oman-from-turkey" TargetMode="External"/><Relationship Id="rId44" Type="http://schemas.openxmlformats.org/officeDocument/2006/relationships/hyperlink" Target="https://www.reuters.com/world/middle-east/us-shoots-down-iranian-drone-approaching-aircraft-carrier-official-says-2026-02-03/" TargetMode="External"/><Relationship Id="rId45" Type="http://schemas.openxmlformats.org/officeDocument/2006/relationships/hyperlink" Target="https://www.aa.com.tr/en/world/us-shoots-down-iranian-drone-approaching-american-aircraft-carrier-in-arabian-sea/3819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