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Stalin on how Imperialist War Starves Workers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2026-08-22</w:t>
      </w:r>
    </w:p>
    <w:p>
      <w:pPr/>
    </w:p>
    <w:p/>
    <w:p>
      <w:r>
        <w:t>To end the war in imperialist fashion, they are "compelled" to doom the workers to starvation (wholesale unemployment due to the closing down of "unprofitable" plants, additional indirect taxation, a terrific rise in prices of food)</w:t>
      </w:r>
      <w:r>
        <w:br/>
      </w:r>
      <w:r>
        <w:br/>
      </w:r>
      <w:r>
        <w:rPr>
          <w:b/>
        </w:rPr>
        <w:t>Joseph Stalin, Two Camps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stalin-on-how-imperialist-war-starves-wor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