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Support for "Communism" and "Socialism" Grows Among American Gen Z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p>
      <w:pPr/>
      <w:r>
        <w:t>2026-07-18</w:t>
      </w:r>
    </w:p>
    <w:p>
      <w:pPr/>
      <w:r>
        <w:t>2 min read</w:t>
      </w:r>
    </w:p>
    <w:p/>
    <w:p>
      <w:r>
        <w:rPr>
          <w:b/>
        </w:rPr>
        <w:t>Positive opinion on communism and socialism continues to grow in the US, especially among Gen Z. Much of the growth stems from conflating Mamdani-style “democratic socialism” with real socialism.</w:t>
      </w:r>
    </w:p>
    <w:p>
      <w:r>
        <w:rPr>
          <w:b/>
        </w:rPr>
        <w:t xml:space="preserve">Details. </w:t>
      </w:r>
      <w:r>
        <w:t>A</w:t>
      </w:r>
      <w:hyperlink r:id="rId12">
        <w:r>
          <w:rPr>
            <w:color w:val="0000FF"/>
            <w:u w:val="single"/>
          </w:rPr>
          <w:t xml:space="preserve"> survey</w:t>
        </w:r>
      </w:hyperlink>
      <w:r>
        <w:t xml:space="preserve"> of 2,253 Americans conducted on July 4th found that</w:t>
      </w:r>
      <w:hyperlink r:id="rId13">
        <w:r>
          <w:rPr>
            <w:color w:val="0000FF"/>
            <w:u w:val="single"/>
          </w:rPr>
          <w:t xml:space="preserve"> 37%</w:t>
        </w:r>
      </w:hyperlink>
      <w:r>
        <w:t xml:space="preserve"> hold a favourable view of socialism. Among 18–29-year-olds,</w:t>
      </w:r>
      <w:hyperlink r:id="rId14">
        <w:r>
          <w:rPr>
            <w:color w:val="0000FF"/>
            <w:u w:val="single"/>
          </w:rPr>
          <w:t xml:space="preserve"> 53%</w:t>
        </w:r>
      </w:hyperlink>
      <w:r>
        <w:t xml:space="preserve"> viewed socialism favourably,</w:t>
      </w:r>
      <w:hyperlink r:id="rId14">
        <w:r>
          <w:rPr>
            <w:color w:val="0000FF"/>
            <w:u w:val="single"/>
          </w:rPr>
          <w:t xml:space="preserve"> 39%</w:t>
        </w:r>
      </w:hyperlink>
      <w:r>
        <w:t xml:space="preserve"> viewed communism favourably, and just</w:t>
      </w:r>
      <w:hyperlink r:id="rId14">
        <w:r>
          <w:rPr>
            <w:color w:val="0000FF"/>
            <w:u w:val="single"/>
          </w:rPr>
          <w:t xml:space="preserve"> 45%</w:t>
        </w:r>
      </w:hyperlink>
      <w:r>
        <w:t xml:space="preserve"> viewed capitalism favourably. </w:t>
      </w:r>
    </w:p>
    <w:p>
      <w:r>
        <w:t xml:space="preserve">▶ In most cases, this does not refer to revolutionary socialism but rather to “democratic socialism” in the style of Mamdani and other Democratic Party politicians, as demonstrated by </w:t>
      </w:r>
      <w:hyperlink r:id="rId12">
        <w:r>
          <w:rPr>
            <w:color w:val="0000FF"/>
            <w:u w:val="single"/>
          </w:rPr>
          <w:t>51%</w:t>
        </w:r>
      </w:hyperlink>
      <w:r>
        <w:t xml:space="preserve"> of Generation Z being more likely to vote for a politician who identifies as a "democratic socialist".</w:t>
      </w:r>
    </w:p>
    <w:p>
      <w:r>
        <w:rPr>
          <w:b/>
        </w:rPr>
        <w:t xml:space="preserve">Context. </w:t>
      </w:r>
      <w:r>
        <w:t xml:space="preserve">Recently, “democratic socialist” candidates have </w:t>
      </w:r>
      <w:hyperlink r:id="rId15">
        <w:r>
          <w:rPr>
            <w:color w:val="0000FF"/>
            <w:u w:val="single"/>
          </w:rPr>
          <w:t>secured</w:t>
        </w:r>
      </w:hyperlink>
      <w:r>
        <w:t xml:space="preserve"> several high-profile victories in primaries and local elections, notably in </w:t>
      </w:r>
      <w:hyperlink r:id="rId16">
        <w:r>
          <w:rPr>
            <w:color w:val="0000FF"/>
            <w:u w:val="single"/>
          </w:rPr>
          <w:t>New York</w:t>
        </w:r>
      </w:hyperlink>
      <w:r>
        <w:t>, demonstrating their growing influence in the country.</w:t>
      </w:r>
    </w:p>
    <w:p>
      <w:r>
        <w:t>► Republicans</w:t>
      </w:r>
      <w:hyperlink r:id="rId17">
        <w:r>
          <w:rPr>
            <w:color w:val="0000FF"/>
            <w:u w:val="single"/>
          </w:rPr>
          <w:t xml:space="preserve"> equate</w:t>
        </w:r>
      </w:hyperlink>
      <w:r>
        <w:t xml:space="preserve"> "democratic socialists" with communists,</w:t>
      </w:r>
      <w:hyperlink r:id="rId18">
        <w:r>
          <w:rPr>
            <w:color w:val="0000FF"/>
            <w:u w:val="single"/>
          </w:rPr>
          <w:t xml:space="preserve"> labelling</w:t>
        </w:r>
      </w:hyperlink>
      <w:r>
        <w:t xml:space="preserve"> Democrats "godless communists" and warning of a growing "communist"</w:t>
      </w:r>
      <w:hyperlink r:id="rId19">
        <w:r>
          <w:rPr>
            <w:color w:val="0000FF"/>
            <w:u w:val="single"/>
          </w:rPr>
          <w:t xml:space="preserve"> menace</w:t>
        </w:r>
      </w:hyperlink>
      <w:r>
        <w:t xml:space="preserve"> following "democratic socialist"</w:t>
      </w:r>
      <w:hyperlink r:id="rId16">
        <w:r>
          <w:rPr>
            <w:color w:val="0000FF"/>
            <w:u w:val="single"/>
          </w:rPr>
          <w:t xml:space="preserve"> victories</w:t>
        </w:r>
      </w:hyperlink>
      <w:r>
        <w:t>. The Democratic Party is guilty of the same,</w:t>
      </w:r>
      <w:hyperlink r:id="rId17">
        <w:r>
          <w:rPr>
            <w:color w:val="0000FF"/>
            <w:u w:val="single"/>
          </w:rPr>
          <w:t xml:space="preserve"> labelling</w:t>
        </w:r>
      </w:hyperlink>
      <w:r>
        <w:t xml:space="preserve"> the Republican Party "Stalinist" and equating the Trump administration with a "communist dictatorship." The term is used as a derogatory label in capitalist politics. </w:t>
      </w:r>
    </w:p>
    <w:p>
      <w:r>
        <w:t xml:space="preserve">▶ Simultaneously, Trump's approval ratings have </w:t>
      </w:r>
      <w:hyperlink r:id="rId20">
        <w:r>
          <w:rPr>
            <w:color w:val="0000FF"/>
            <w:u w:val="single"/>
          </w:rPr>
          <w:t>dropped</w:t>
        </w:r>
      </w:hyperlink>
      <w:r>
        <w:t xml:space="preserve"> to 35%, most recently caused by opposition to the </w:t>
      </w:r>
      <w:hyperlink r:id="rId21">
        <w:r>
          <w:rPr>
            <w:color w:val="0000FF"/>
            <w:u w:val="single"/>
          </w:rPr>
          <w:t>war</w:t>
        </w:r>
      </w:hyperlink>
      <w:r>
        <w:t xml:space="preserve"> with Iran, and to the </w:t>
      </w:r>
      <w:hyperlink r:id="rId22">
        <w:r>
          <w:rPr>
            <w:color w:val="0000FF"/>
            <w:u w:val="single"/>
          </w:rPr>
          <w:t>anti-immigration politics</w:t>
        </w:r>
      </w:hyperlink>
      <w:r>
        <w:t xml:space="preserve">, but predominantly by a </w:t>
      </w:r>
      <w:hyperlink r:id="rId23">
        <w:r>
          <w:rPr>
            <w:color w:val="0000FF"/>
            <w:u w:val="single"/>
          </w:rPr>
          <w:t>worsening</w:t>
        </w:r>
      </w:hyperlink>
      <w:r>
        <w:t xml:space="preserve"> of workers' financial situations, and a </w:t>
      </w:r>
      <w:hyperlink r:id="rId24">
        <w:r>
          <w:rPr>
            <w:color w:val="0000FF"/>
            <w:u w:val="single"/>
          </w:rPr>
          <w:t>decrease</w:t>
        </w:r>
      </w:hyperlink>
      <w:r>
        <w:t xml:space="preserve"> in their quality of life.</w:t>
      </w:r>
    </w:p>
    <w:p>
      <w:r>
        <w:rPr>
          <w:b/>
        </w:rPr>
        <w:t xml:space="preserve">Important to Know. </w:t>
      </w:r>
      <w:r>
        <w:t xml:space="preserve">The increase in positive attitudes towards communism reflects the gradual loss of influence of anti-communist narratives from the Cold War era, against a backdrop of economic and political instability undermining confidence in the existing capitalist order. </w:t>
      </w:r>
    </w:p>
    <w:p>
      <w:r>
        <w:t>► "Democratic socialists" like Mamdani and Sanders label themselves socialists and are labelled communists by the opposition to reinforce the</w:t>
      </w:r>
      <w:hyperlink r:id="rId17">
        <w:r>
          <w:rPr>
            <w:color w:val="0000FF"/>
            <w:u w:val="single"/>
          </w:rPr>
          <w:t xml:space="preserve"> illusion</w:t>
        </w:r>
      </w:hyperlink>
      <w:r>
        <w:t xml:space="preserve"> that they pose a genuine threat to capitalism. They are </w:t>
      </w:r>
      <w:hyperlink r:id="rId16">
        <w:r>
          <w:rPr>
            <w:color w:val="0000FF"/>
            <w:u w:val="single"/>
          </w:rPr>
          <w:t>backed</w:t>
        </w:r>
      </w:hyperlink>
      <w:r>
        <w:t xml:space="preserve"> by sections of the capitalist class and at most offer small concessions within the existing system. Mamdani's stated goal is to bring workers</w:t>
      </w:r>
      <w:hyperlink r:id="rId25">
        <w:r>
          <w:rPr>
            <w:color w:val="0000FF"/>
            <w:u w:val="single"/>
          </w:rPr>
          <w:t xml:space="preserve"> back to faith</w:t>
        </w:r>
      </w:hyperlink>
      <w:r>
        <w:t xml:space="preserve"> in the Democratic Party. </w:t>
      </w:r>
    </w:p>
    <w:p>
      <w:r>
        <w:t xml:space="preserve">► Growing scepticism about capitalism and interest in socialism are signs of developing class consciousness. But without a genuine communist party to give it direction and leadership, this energy is easily captured by "democratic socialists" who will channel it back into the capitalist system.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us.politsturm.com/socialism-support-among-american-gen-z" TargetMode="External"/><Relationship Id="rId12" Type="http://schemas.openxmlformats.org/officeDocument/2006/relationships/hyperlink" Target="https://www.cato.org/blog/new-poll-nearly-half-americans-dont-know-what-americas-250th-celebrating" TargetMode="External"/><Relationship Id="rId13" Type="http://schemas.openxmlformats.org/officeDocument/2006/relationships/hyperlink" Target="https://infogram.com/socialism-favorability-4th-of-july-26-1h0r6rzq8kexw4e" TargetMode="External"/><Relationship Id="rId14" Type="http://schemas.openxmlformats.org/officeDocument/2006/relationships/hyperlink" Target="https://infogram.com/capitalismcommunismsocialism-4th-of-july-26-1h984wvgx8ned2p" TargetMode="External"/><Relationship Id="rId15" Type="http://schemas.openxmlformats.org/officeDocument/2006/relationships/hyperlink" Target="https://thehill.com/homenews/campaign/5943394-democratic-socialists-momentum-colorado-wisconsin/" TargetMode="External"/><Relationship Id="rId16" Type="http://schemas.openxmlformats.org/officeDocument/2006/relationships/hyperlink" Target="https://us.politsturm.com/mamdani-wins-new-york-election" TargetMode="External"/><Relationship Id="rId17" Type="http://schemas.openxmlformats.org/officeDocument/2006/relationships/hyperlink" Target="https://us.politsturm.com/trump-and-democrats-exchange-communist-accusations" TargetMode="External"/><Relationship Id="rId18" Type="http://schemas.openxmlformats.org/officeDocument/2006/relationships/hyperlink" Target="https://time.com/article/2026/07/13/as-trump-brands-them-godless-communists-democrats-divided-on-how-to-respond/" TargetMode="External"/><Relationship Id="rId19" Type="http://schemas.openxmlformats.org/officeDocument/2006/relationships/hyperlink" Target="https://us.politsturm.com/white-house-and-democrats-unite-to-condemn-socialism" TargetMode="External"/><Relationship Id="rId20" Type="http://schemas.openxmlformats.org/officeDocument/2006/relationships/hyperlink" Target="https://us.politsturm.com/republicans-redraw-the-electoral-map" TargetMode="External"/><Relationship Id="rId21" Type="http://schemas.openxmlformats.org/officeDocument/2006/relationships/hyperlink" Target="https://us.politsturm.com/trump-approval-hits-low-with-iran-strikes" TargetMode="External"/><Relationship Id="rId22" Type="http://schemas.openxmlformats.org/officeDocument/2006/relationships/hyperlink" Target="https://us.politsturm.com/first-us-general-strike-in-80-years" TargetMode="External"/><Relationship Id="rId23" Type="http://schemas.openxmlformats.org/officeDocument/2006/relationships/hyperlink" Target="https://us.politsturm.com/trump-on-americans-growing-financial-burdens" TargetMode="External"/><Relationship Id="rId24" Type="http://schemas.openxmlformats.org/officeDocument/2006/relationships/hyperlink" Target="https://finance.yahoo.com/news/america-risk-dropping-top-20-095000255.html" TargetMode="External"/><Relationship Id="rId25" Type="http://schemas.openxmlformats.org/officeDocument/2006/relationships/hyperlink" Target="https://www.foxnews.com/politics/nyc-mayor-zohran-mamdani-says-democratic-party-lost-focus-working-peop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