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May Day 2025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2025-05-12</w:t>
      </w:r>
    </w:p>
    <w:p>
      <w:pPr/>
    </w:p>
    <w:p/>
    <w:p>
      <w:r>
        <w:t>As long as there is injustice – the struggle continues.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y-day-20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