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— 202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2020-05-05</w:t>
      </w:r>
    </w:p>
    <w:p>
      <w:pPr/>
    </w:p>
    <w:p>
      <w:r/>
      <w:r>
        <w:br/>
      </w:r>
      <w:r/>
    </w:p>
    <w:p>
      <w:r>
        <w:t>He was right all along.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2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