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Revolutionary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2023-01-14</w:t>
      </w:r>
    </w:p>
    <w:p>
      <w:pPr/>
    </w:p>
    <w:p/>
    <w:p>
      <w:r>
        <w:t>"Without revolutionary theory there can be no revolutionary movement."</w:t>
      </w:r>
    </w:p>
    <w:p>
      <w:r>
        <w:rPr>
          <w:b/>
        </w:rPr>
        <w:t>Vladimir Lenin, “What Is To Be Done?”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volutionary-theor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