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Quality Over Quantity in Party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2023-04-20</w:t>
      </w:r>
    </w:p>
    <w:p>
      <w:pPr/>
    </w:p>
    <w:p/>
    <w:p>
      <w:r>
        <w:t>"War on the Bouncers and to hell with all conciliators, people of “elusive views” and shilly-shallyers! Better a small fish than a big beetle. Better two or three energetic and wholly devoted people than a dozen dawdlers."</w:t>
      </w:r>
    </w:p>
    <w:p>
      <w:r>
        <w:rPr>
          <w:b/>
        </w:rPr>
        <w:t>Vladimir Lenin, “Letter to I.V Babushkin”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quality-over-quantity-in-par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