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how Capitalism Improves at the Expense of the Workers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2026-02-03</w:t>
      </w:r>
    </w:p>
    <w:p>
      <w:pPr/>
    </w:p>
    <w:p/>
    <w:p>
      <w:r>
        <w:t>“In agriculture, as in industry, capitalism transforms the process of production only at the price of the “martyrdom of the producer.”</w:t>
      </w:r>
    </w:p>
    <w:p>
      <w:r>
        <w:rPr>
          <w:b/>
        </w:rPr>
        <w:t>Vladimir Lenin, “Karl Marx”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lenin-on-how-capitalism-improves-at-the-expense-of-the-worke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