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'Personal Liberty'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2026-03-24</w:t>
      </w:r>
    </w:p>
    <w:p>
      <w:pPr/>
    </w:p>
    <w:p/>
    <w:p>
      <w:r>
        <w:t>"It is difficult for me to imagine what 'personal liberty' is enjoyed by an unemployed person, who goes about hungry, and cannot find employment.”</w:t>
      </w:r>
    </w:p>
    <w:p>
      <w:r>
        <w:rPr>
          <w:b/>
        </w:rPr>
        <w:t>Joseph Stalin, Interview Between J. Stalin and Roy Howard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