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Democrats Increasingly Embrace "Democratic-Socialists" for Midterm Elections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p>
      <w:pPr/>
      <w:r>
        <w:t>2026-10-03</w:t>
      </w:r>
    </w:p>
    <w:p>
      <w:pPr/>
      <w:r>
        <w:t>2 min read</w:t>
      </w:r>
    </w:p>
    <w:p/>
    <w:p>
      <w:r>
        <w:rPr>
          <w:b/>
        </w:rPr>
        <w:t>With the Midterms weeks away, Democrats are increasingly embracing the “anti-establishment” label as the “democratic-socialist” wing grows. The campaign focuses on affordability, combating corruption, and AI-safety.</w:t>
      </w:r>
    </w:p>
    <w:p>
      <w:r>
        <w:rPr>
          <w:b/>
        </w:rPr>
        <w:t xml:space="preserve">Details. </w:t>
      </w:r>
      <w:r>
        <w:t xml:space="preserve">The Democrats' midterms strategy </w:t>
      </w:r>
      <w:hyperlink r:id="rId12">
        <w:r>
          <w:rPr>
            <w:color w:val="0000FF"/>
            <w:u w:val="single"/>
          </w:rPr>
          <w:t>focuses</w:t>
        </w:r>
      </w:hyperlink>
      <w:r>
        <w:t xml:space="preserve"> on affordability, healthcare, and combating corruption, also focusing on moderate campaigns around</w:t>
      </w:r>
      <w:hyperlink r:id="rId13">
        <w:r>
          <w:rPr>
            <w:color w:val="0000FF"/>
            <w:u w:val="single"/>
          </w:rPr>
          <w:t xml:space="preserve"> local</w:t>
        </w:r>
      </w:hyperlink>
      <w:r>
        <w:t xml:space="preserve"> issues. Proposed policies </w:t>
      </w:r>
      <w:hyperlink r:id="rId14">
        <w:r>
          <w:rPr>
            <w:color w:val="0000FF"/>
            <w:u w:val="single"/>
          </w:rPr>
          <w:t>aim</w:t>
        </w:r>
      </w:hyperlink>
      <w:r>
        <w:t xml:space="preserve"> to restore Obamacare tax credits, lowering utility and grocery costs, and investigate Republican corruption. </w:t>
      </w:r>
    </w:p>
    <w:p>
      <w:r>
        <w:t>► Typical of capitalist parties, the Democrats are</w:t>
      </w:r>
      <w:hyperlink r:id="rId15">
        <w:r>
          <w:rPr>
            <w:color w:val="0000FF"/>
            <w:u w:val="single"/>
          </w:rPr>
          <w:t xml:space="preserve"> drawing</w:t>
        </w:r>
      </w:hyperlink>
      <w:r>
        <w:t xml:space="preserve"> attention to Trump's corruption while ignoring their</w:t>
      </w:r>
      <w:hyperlink r:id="rId16">
        <w:r>
          <w:rPr>
            <w:color w:val="0000FF"/>
            <w:u w:val="single"/>
          </w:rPr>
          <w:t xml:space="preserve"> own</w:t>
        </w:r>
      </w:hyperlink>
      <w:r>
        <w:t xml:space="preserve"> conflicts of interest. They</w:t>
      </w:r>
      <w:hyperlink r:id="rId17">
        <w:r>
          <w:rPr>
            <w:color w:val="0000FF"/>
            <w:u w:val="single"/>
          </w:rPr>
          <w:t xml:space="preserve"> point out</w:t>
        </w:r>
      </w:hyperlink>
      <w:r>
        <w:t xml:space="preserve"> that Trump and his family are using federal and public contracts for personal gain, citing his over 28,000 stock</w:t>
      </w:r>
      <w:hyperlink r:id="rId18">
        <w:r>
          <w:rPr>
            <w:color w:val="0000FF"/>
            <w:u w:val="single"/>
          </w:rPr>
          <w:t xml:space="preserve"> trades</w:t>
        </w:r>
      </w:hyperlink>
      <w:r>
        <w:t xml:space="preserve"> in just 17 months, and suspecting that</w:t>
      </w:r>
      <w:hyperlink r:id="rId19">
        <w:r>
          <w:rPr>
            <w:color w:val="0000FF"/>
            <w:u w:val="single"/>
          </w:rPr>
          <w:t xml:space="preserve"> </w:t>
        </w:r>
      </w:hyperlink>
      <w:r>
        <w:t xml:space="preserve">he </w:t>
      </w:r>
      <w:hyperlink r:id="rId19">
        <w:r>
          <w:rPr>
            <w:color w:val="0000FF"/>
            <w:u w:val="single"/>
          </w:rPr>
          <w:t>traded</w:t>
        </w:r>
      </w:hyperlink>
      <w:r>
        <w:t xml:space="preserve"> on insider knowledge.</w:t>
      </w:r>
    </w:p>
    <w:p>
      <w:r>
        <w:t>► In the run-up to the midterms,</w:t>
      </w:r>
      <w:hyperlink r:id="rId20">
        <w:r>
          <w:rPr>
            <w:color w:val="0000FF"/>
            <w:u w:val="single"/>
          </w:rPr>
          <w:t xml:space="preserve"> both</w:t>
        </w:r>
      </w:hyperlink>
      <w:r>
        <w:t xml:space="preserve"> parties have manipulated electoral district boundaries for their own political advantage, with Republicans proving more</w:t>
      </w:r>
      <w:hyperlink r:id="rId21">
        <w:r>
          <w:rPr>
            <w:color w:val="0000FF"/>
            <w:u w:val="single"/>
          </w:rPr>
          <w:t xml:space="preserve"> successful</w:t>
        </w:r>
      </w:hyperlink>
      <w:r>
        <w:t xml:space="preserve"> in carrying this out.</w:t>
      </w:r>
    </w:p>
    <w:p>
      <w:r>
        <w:t>► Democrats have</w:t>
      </w:r>
      <w:hyperlink r:id="rId22">
        <w:r>
          <w:rPr>
            <w:color w:val="0000FF"/>
            <w:u w:val="single"/>
          </w:rPr>
          <w:t xml:space="preserve"> rhetorically joined</w:t>
        </w:r>
      </w:hyperlink>
      <w:r>
        <w:t xml:space="preserve"> the push to regulate AI, hoping to gain the sympathy of workers who see it as a</w:t>
      </w:r>
      <w:hyperlink r:id="rId23">
        <w:r>
          <w:rPr>
            <w:color w:val="0000FF"/>
            <w:u w:val="single"/>
          </w:rPr>
          <w:t xml:space="preserve"> threat</w:t>
        </w:r>
      </w:hyperlink>
      <w:r>
        <w:t xml:space="preserve"> to their jobs or a way for capital to</w:t>
      </w:r>
      <w:hyperlink r:id="rId24">
        <w:r>
          <w:rPr>
            <w:color w:val="0000FF"/>
            <w:u w:val="single"/>
          </w:rPr>
          <w:t xml:space="preserve"> intensify</w:t>
        </w:r>
      </w:hyperlink>
      <w:r>
        <w:t xml:space="preserve"> labour. However, this "pushback" is itself</w:t>
      </w:r>
      <w:hyperlink r:id="rId25">
        <w:r>
          <w:rPr>
            <w:color w:val="0000FF"/>
            <w:u w:val="single"/>
          </w:rPr>
          <w:t xml:space="preserve"> funded</w:t>
        </w:r>
      </w:hyperlink>
      <w:r>
        <w:t xml:space="preserve"> by AI lobby groups.</w:t>
      </w:r>
    </w:p>
    <w:p>
      <w:r>
        <w:t xml:space="preserve">► The “radical” Democratic wing, with Mamdani as its face, has been pushed into the foreground and had some </w:t>
      </w:r>
      <w:hyperlink r:id="rId26">
        <w:r>
          <w:rPr>
            <w:color w:val="0000FF"/>
            <w:u w:val="single"/>
          </w:rPr>
          <w:t>electoral success</w:t>
        </w:r>
      </w:hyperlink>
      <w:r>
        <w:t>, demanding greater social reforms rather than just going back to pre-Trump America.</w:t>
      </w:r>
    </w:p>
    <w:p>
      <w:r>
        <w:t xml:space="preserve">► However, their gains are still small and </w:t>
      </w:r>
      <w:hyperlink r:id="rId27">
        <w:r>
          <w:rPr>
            <w:color w:val="0000FF"/>
            <w:u w:val="single"/>
          </w:rPr>
          <w:t>mostly</w:t>
        </w:r>
      </w:hyperlink>
      <w:r>
        <w:t xml:space="preserve"> limited to safe Democratic areas, with candidates of the Democratic Socialists of America (DSA) accounting for </w:t>
      </w:r>
      <w:hyperlink r:id="rId28">
        <w:r>
          <w:rPr>
            <w:color w:val="0000FF"/>
            <w:u w:val="single"/>
          </w:rPr>
          <w:t>less</w:t>
        </w:r>
      </w:hyperlink>
      <w:r>
        <w:t xml:space="preserve"> than 1% of Democratic nomination winners. Nonetheless, their rise has led to “</w:t>
      </w:r>
      <w:hyperlink r:id="rId29">
        <w:r>
          <w:rPr>
            <w:color w:val="0000FF"/>
            <w:u w:val="single"/>
          </w:rPr>
          <w:t>internal battles</w:t>
        </w:r>
      </w:hyperlink>
      <w:r>
        <w:t xml:space="preserve">” between factions, with the centrist group Third Way </w:t>
      </w:r>
      <w:hyperlink r:id="rId30">
        <w:r>
          <w:rPr>
            <w:color w:val="0000FF"/>
            <w:u w:val="single"/>
          </w:rPr>
          <w:t>launching</w:t>
        </w:r>
      </w:hyperlink>
      <w:r>
        <w:t xml:space="preserve"> a $15 million campaign to discredit “democratic socialism".</w:t>
      </w:r>
    </w:p>
    <w:p>
      <w:r>
        <w:t>► Despite these public "internal battles," the two sides work together. The DSA continues to operate inside the Democratic Party, explicitly aiming to</w:t>
      </w:r>
      <w:hyperlink r:id="rId31">
        <w:r>
          <w:rPr>
            <w:color w:val="0000FF"/>
            <w:u w:val="single"/>
          </w:rPr>
          <w:t xml:space="preserve"> restore</w:t>
        </w:r>
      </w:hyperlink>
      <w:r>
        <w:t xml:space="preserve"> workers' faith in it. DSA members are</w:t>
      </w:r>
      <w:hyperlink r:id="rId32">
        <w:r>
          <w:rPr>
            <w:color w:val="0000FF"/>
            <w:u w:val="single"/>
          </w:rPr>
          <w:t xml:space="preserve"> welcomed</w:t>
        </w:r>
      </w:hyperlink>
      <w:r>
        <w:t xml:space="preserve"> into the Democratic House Caucus, and some "establishment" Democrats</w:t>
      </w:r>
      <w:hyperlink r:id="rId33">
        <w:r>
          <w:rPr>
            <w:color w:val="0000FF"/>
            <w:u w:val="single"/>
          </w:rPr>
          <w:t xml:space="preserve"> claim</w:t>
        </w:r>
      </w:hyperlink>
      <w:r>
        <w:t xml:space="preserve"> they hold the same ideas as the DSA. A recent</w:t>
      </w:r>
      <w:hyperlink r:id="rId34">
        <w:r>
          <w:rPr>
            <w:color w:val="0000FF"/>
            <w:u w:val="single"/>
          </w:rPr>
          <w:t xml:space="preserve"> rumour</w:t>
        </w:r>
      </w:hyperlink>
      <w:r>
        <w:t xml:space="preserve"> that Kamala Harris would run alongside AOC, a prominent congresswoman and DSA member, for president was neither denied nor confirmed by either of them.</w:t>
      </w:r>
    </w:p>
    <w:p>
      <w:r>
        <w:rPr>
          <w:b/>
        </w:rPr>
        <w:t xml:space="preserve">Context. </w:t>
      </w:r>
      <w:r>
        <w:t>In the 2024 election, Trump made significant gains among Black, Hispanic, and young</w:t>
      </w:r>
      <w:hyperlink r:id="rId35">
        <w:r>
          <w:rPr>
            <w:color w:val="0000FF"/>
            <w:u w:val="single"/>
          </w:rPr>
          <w:t xml:space="preserve"> voters</w:t>
        </w:r>
      </w:hyperlink>
      <w:r>
        <w:t>, but these groups have since</w:t>
      </w:r>
      <w:hyperlink r:id="rId36">
        <w:r>
          <w:rPr>
            <w:color w:val="0000FF"/>
            <w:u w:val="single"/>
          </w:rPr>
          <w:t xml:space="preserve"> swung</w:t>
        </w:r>
      </w:hyperlink>
      <w:r>
        <w:t xml:space="preserve"> back to the Democrats now that he is in office. His overall approval rating has hit a</w:t>
      </w:r>
      <w:hyperlink r:id="rId37">
        <w:r>
          <w:rPr>
            <w:color w:val="0000FF"/>
            <w:u w:val="single"/>
          </w:rPr>
          <w:t xml:space="preserve"> record</w:t>
        </w:r>
      </w:hyperlink>
      <w:r>
        <w:t xml:space="preserve"> low, with just 24% of Americans approving of his performance as president – driven mainly by the vast majority of Americans living through a cost-of-living</w:t>
      </w:r>
      <w:hyperlink r:id="rId38">
        <w:r>
          <w:rPr>
            <w:color w:val="0000FF"/>
            <w:u w:val="single"/>
          </w:rPr>
          <w:t xml:space="preserve"> crisis</w:t>
        </w:r>
      </w:hyperlink>
      <w:r>
        <w:t>, worsened by rising fuel prices and the tariff wars.</w:t>
      </w:r>
    </w:p>
    <w:p>
      <w:r>
        <w:t>► In the 2020 presidential</w:t>
      </w:r>
      <w:hyperlink r:id="rId39">
        <w:r>
          <w:rPr>
            <w:color w:val="0000FF"/>
            <w:u w:val="single"/>
          </w:rPr>
          <w:t xml:space="preserve"> campaign</w:t>
        </w:r>
      </w:hyperlink>
      <w:r>
        <w:t>, Democrats blamed economic hardship on Trump and the Republicans without pointing to capitalism itself. Most continue to</w:t>
      </w:r>
      <w:hyperlink r:id="rId40">
        <w:r>
          <w:rPr>
            <w:color w:val="0000FF"/>
            <w:u w:val="single"/>
          </w:rPr>
          <w:t xml:space="preserve"> do</w:t>
        </w:r>
      </w:hyperlink>
      <w:r>
        <w:t xml:space="preserve"> the same in 2026, but the party now also allows the DSA – which rhetorically blames capitalism – to channel workers back into electoralism and reformism. Despite their criticism of how the economy is handled under Trump, Democrats too wish to remain within the acceptable boundaries of capital.</w:t>
      </w:r>
    </w:p>
    <w:p>
      <w:r>
        <w:t>► During</w:t>
      </w:r>
      <w:hyperlink r:id="rId41">
        <w:r>
          <w:rPr>
            <w:color w:val="0000FF"/>
            <w:u w:val="single"/>
          </w:rPr>
          <w:t xml:space="preserve"> Biden's</w:t>
        </w:r>
      </w:hyperlink>
      <w:r>
        <w:t xml:space="preserve"> term, the 100 richest Americans</w:t>
      </w:r>
      <w:hyperlink r:id="rId42">
        <w:r>
          <w:rPr>
            <w:color w:val="0000FF"/>
            <w:u w:val="single"/>
          </w:rPr>
          <w:t xml:space="preserve"> gained</w:t>
        </w:r>
      </w:hyperlink>
      <w:r>
        <w:t xml:space="preserve"> another $1.5 trillion in net worth, major oil drilling projects were</w:t>
      </w:r>
      <w:hyperlink r:id="rId43">
        <w:r>
          <w:rPr>
            <w:color w:val="0000FF"/>
            <w:u w:val="single"/>
          </w:rPr>
          <w:t xml:space="preserve"> approved</w:t>
        </w:r>
      </w:hyperlink>
      <w:r>
        <w:t>, and rail strikes were</w:t>
      </w:r>
      <w:hyperlink r:id="rId44">
        <w:r>
          <w:rPr>
            <w:color w:val="0000FF"/>
            <w:u w:val="single"/>
          </w:rPr>
          <w:t xml:space="preserve"> blocked</w:t>
        </w:r>
      </w:hyperlink>
      <w:r>
        <w:t>. Democrats maintained many of the first Trump administration's policies and laid the groundwork for a more hawkish second term. A Democratic victory in the upcoming midterms will not change this.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us.politsturm.com/democrats-embrace-democratic-socialists-for-midterms" TargetMode="External"/><Relationship Id="rId12" Type="http://schemas.openxmlformats.org/officeDocument/2006/relationships/hyperlink" Target="https://www.washingtonexaminer.com/news/campaigns/congressional/4717497/democrats-affordability-healthcare-corruption-midterm-messaging/" TargetMode="External"/><Relationship Id="rId13" Type="http://schemas.openxmlformats.org/officeDocument/2006/relationships/hyperlink" Target="https://www.foxnews.com/politics/independent-minded-dccc-chair-reveals-blueprint-winning-back-majority-2026-midterms#:~:text=focused%20on%20the%20needs%20of%20their%20communities%2C%22" TargetMode="External"/><Relationship Id="rId14" Type="http://schemas.openxmlformats.org/officeDocument/2006/relationships/hyperlink" Target="https://time.com/7331992/democrats-dnc-memo-elections/" TargetMode="External"/><Relationship Id="rId15" Type="http://schemas.openxmlformats.org/officeDocument/2006/relationships/hyperlink" Target="https://www.nbcnews.com/politics/2026-election/democrats-think-secret-sauce-2026-targeting-trump-republicans-corrupti-rcna346706" TargetMode="External"/><Relationship Id="rId16" Type="http://schemas.openxmlformats.org/officeDocument/2006/relationships/hyperlink" Target="https://apnews.com/article/business-nancy-pelosi-congress-8685e82eb6d6e5b42413417f3d5d6775" TargetMode="External"/><Relationship Id="rId17" Type="http://schemas.openxmlformats.org/officeDocument/2006/relationships/hyperlink" Target="https://www.latimes.com/politics/story/2026-08-13/how-democrats-plan-to-rein-in-trump-should-they-win-in-november" TargetMode="External"/><Relationship Id="rId18" Type="http://schemas.openxmlformats.org/officeDocument/2006/relationships/hyperlink" Target="https://finance.yahoo.com/markets/stocks/articles/huge-problem-trump-traded-more-100000256.html" TargetMode="External"/><Relationship Id="rId19" Type="http://schemas.openxmlformats.org/officeDocument/2006/relationships/hyperlink" Target="https://us.politsturm.com/trump-trades-stocks-on-his-own-policy-decisions" TargetMode="External"/><Relationship Id="rId20" Type="http://schemas.openxmlformats.org/officeDocument/2006/relationships/hyperlink" Target="https://us.politsturm.com/republicans-redraw-the-electoral-map" TargetMode="External"/><Relationship Id="rId21" Type="http://schemas.openxmlformats.org/officeDocument/2006/relationships/hyperlink" Target="https://centerforpolitics.org/crystalball/estimating-the-gop-edge-from-redistricting-a-state-by-state-accounting-with-caveats/" TargetMode="External"/><Relationship Id="rId22" Type="http://schemas.openxmlformats.org/officeDocument/2006/relationships/hyperlink" Target="https://archive.ph/dY3PJ" TargetMode="External"/><Relationship Id="rId23" Type="http://schemas.openxmlformats.org/officeDocument/2006/relationships/hyperlink" Target="https://us.politsturm.com/ai-linked-layoffs-in-us-exceed-2025-total" TargetMode="External"/><Relationship Id="rId24" Type="http://schemas.openxmlformats.org/officeDocument/2006/relationships/hyperlink" Target="https://us.politsturm.com/study-shows-ai-intensifies-labour" TargetMode="External"/><Relationship Id="rId25" Type="http://schemas.openxmlformats.org/officeDocument/2006/relationships/hyperlink" Target="https://www.politico.com/news/2026/07/16/anthropics-ceo-gives-1-million-to-super-pac-amid-feud-of-ai-big-money-groups-01000461" TargetMode="External"/><Relationship Id="rId26" Type="http://schemas.openxmlformats.org/officeDocument/2006/relationships/hyperlink" Target="https://us.politsturm.com/democratic-socialists-make-electoral-gains" TargetMode="External"/><Relationship Id="rId27" Type="http://schemas.openxmlformats.org/officeDocument/2006/relationships/hyperlink" Target="https://www.brookings.edu/articles/democratic-socialist-candidates-show-gains-but-limited-reach-in-2026/#:~:text=DSA%20candidates%20are%20largely%20winning%20in%20places%20that%20are%20already%20liberal%20and%20Democratic" TargetMode="External"/><Relationship Id="rId28" Type="http://schemas.openxmlformats.org/officeDocument/2006/relationships/hyperlink" Target="https://www.brookings.edu/articles/democratic-socialist-candidates-show-gains-but-limited-reach-in-2026/" TargetMode="External"/><Relationship Id="rId29" Type="http://schemas.openxmlformats.org/officeDocument/2006/relationships/hyperlink" Target="https://www.abc.net.au/news/2026-09-19/us-democratic-socialists-rise-tests-party-identity/107114828" TargetMode="External"/><Relationship Id="rId30" Type="http://schemas.openxmlformats.org/officeDocument/2006/relationships/hyperlink" Target="https://archive.ph/sgBpd" TargetMode="External"/><Relationship Id="rId31" Type="http://schemas.openxmlformats.org/officeDocument/2006/relationships/hyperlink" Target="https://us.politsturm.com/mamdani-strengthens-the-far-right" TargetMode="External"/><Relationship Id="rId32" Type="http://schemas.openxmlformats.org/officeDocument/2006/relationships/hyperlink" Target="https://www.aol.com/articles/jeffries-rejects-democratic-socialists-platform-122427000.html" TargetMode="External"/><Relationship Id="rId33" Type="http://schemas.openxmlformats.org/officeDocument/2006/relationships/hyperlink" Target="https://www.foxnews.com/politics/newsom-admits-democratic-socialist-ideas-mainstream-democrat-party-pretty-aligned.amp" TargetMode="External"/><Relationship Id="rId34" Type="http://schemas.openxmlformats.org/officeDocument/2006/relationships/hyperlink" Target="https://dailydot.com/kamala-harris-aoc-2028-presidential-ticket" TargetMode="External"/><Relationship Id="rId35" Type="http://schemas.openxmlformats.org/officeDocument/2006/relationships/hyperlink" Target="https://archive.ph/6KSAG" TargetMode="External"/><Relationship Id="rId36" Type="http://schemas.openxmlformats.org/officeDocument/2006/relationships/hyperlink" Target="https://www.newsweek.com/republicans-losing-key-supporters-fueled-donald-trump-2024-win-12468114" TargetMode="External"/><Relationship Id="rId37" Type="http://schemas.openxmlformats.org/officeDocument/2006/relationships/hyperlink" Target="https://eu.telegram.com/story/news/politics/2026/09/24/whats-trumps-approval-rating-in-ma-new-poll-shows-record-low/91920431007/" TargetMode="External"/><Relationship Id="rId38" Type="http://schemas.openxmlformats.org/officeDocument/2006/relationships/hyperlink" Target="https://us.politsturm.com/9-in-10-americans-report-cost-of-living-crisis" TargetMode="External"/><Relationship Id="rId39" Type="http://schemas.openxmlformats.org/officeDocument/2006/relationships/hyperlink" Target="https://www.politico.com/news/2020/04/06/democrats-trump-coronavirus-economy-166950" TargetMode="External"/><Relationship Id="rId40" Type="http://schemas.openxmlformats.org/officeDocument/2006/relationships/hyperlink" Target="https://www.nytimes.com/2026/03/06/business/economy/jobs-report-unemployment-democrats-republicans-midterms.html" TargetMode="External"/><Relationship Id="rId41" Type="http://schemas.openxmlformats.org/officeDocument/2006/relationships/hyperlink" Target="https://us.politsturm.com/bidens-farewell" TargetMode="External"/><Relationship Id="rId42" Type="http://schemas.openxmlformats.org/officeDocument/2006/relationships/hyperlink" Target="https://fortune.com/2025/01/17/american-oligarchy-farewell-speech-wealth-grew-one-trillion-joe-biden-musk-zuckerberg-ellison/" TargetMode="External"/><Relationship Id="rId43" Type="http://schemas.openxmlformats.org/officeDocument/2006/relationships/hyperlink" Target="https://www.theguardian.com/environment/2023/mar/14/biden-president-approved-alaska-willow-project" TargetMode="External"/><Relationship Id="rId44" Type="http://schemas.openxmlformats.org/officeDocument/2006/relationships/hyperlink" Target="https://time.com/6238361/joe-biden-rail-strike-illeg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