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Americans View Billionaires More Negatively Since 2020</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2021-07-31</w:t>
      </w:r>
    </w:p>
    <w:p>
      <w:pPr/>
      <w:r>
        <w:t>1 min read</w:t>
      </w:r>
    </w:p>
    <w:p>
      <w:r/>
      <w:r>
        <w:br/>
      </w:r>
      <w:r>
        <w:br/>
      </w:r>
      <w:r>
        <w:br/>
      </w:r>
      <w:r>
        <w:br/>
      </w:r>
      <w:r>
        <w:br/>
      </w:r>
      <w:r/>
    </w:p>
    <w:p>
      <w:r>
        <w:t>According to new research conducted by the Pew Research Center, the number of Americans who view billionaires negatively has increased since 2020. However, the majority of Americans are still ambivalent about billionaires, with 55% polled saying that they are neither good nor bad.</w:t>
      </w:r>
      <w:r/>
    </w:p>
    <w:p>
      <w:r>
        <w:t>29% say that people who have personal fortunes of more than a billion dollars is a bad thing for the country, which is up from 23% from January 2020. Accordingly, the number of Americans who say having billionaires is a good thing decreased over the same period from 19% to 15%.</w:t>
      </w:r>
    </w:p>
    <w:p>
      <w:r>
        <w:t>Negative opinions of billionaires seemed to skew towards the youth, with 50% of Americans age 18-29 saying that billionaires are bad for the country.</w:t>
      </w:r>
    </w:p>
    <w:p>
      <w:r>
        <w:t>This research reveals that despite the constant and well-orchestrated propaganda in the media in support of the capitalist class, a sizable portion of Americans can recognize that the obscene wealth of the capitalist class is a net negative for our society. On the other hand, there is still a very large percentage of Americans who do not have a definitive stance on the matter. This reveals that there is a lot of work to be done with respect to increasing class consciousness and familiarity with Marxist-Leninist theory.</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mericans-view-billionaires-more-negatively-since-2020" TargetMode="External"/><Relationship Id="rId11" Type="http://schemas.openxmlformats.org/officeDocument/2006/relationships/hyperlink" Target="https://www.pewresearch.org/fact-tank/2021/07/28/americans-views-about-billionaires-have-grown-somewhat-more-negative-since-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